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华文中宋" w:hAnsi="华文中宋" w:eastAsia="华文中宋"/>
          <w:b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2021年</w:t>
      </w:r>
      <w:r>
        <w:rPr>
          <w:rFonts w:hint="eastAsia" w:ascii="华文中宋" w:hAnsi="华文中宋" w:eastAsia="华文中宋"/>
          <w:b/>
          <w:sz w:val="32"/>
          <w:szCs w:val="32"/>
        </w:rPr>
        <w:t>浙江省高校招生</w:t>
      </w:r>
    </w:p>
    <w:p>
      <w:pPr>
        <w:spacing w:line="360" w:lineRule="auto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机械类职业技能操作考试考生须知</w:t>
      </w:r>
      <w:bookmarkEnd w:id="0"/>
    </w:p>
    <w:p>
      <w:pPr>
        <w:pStyle w:val="4"/>
        <w:rPr>
          <w:rFonts w:ascii="Arial" w:hAnsi="Arial" w:cs="Arial"/>
        </w:rPr>
      </w:pPr>
      <w:r>
        <w:rPr>
          <w:rFonts w:ascii="Arial" w:hAnsi="Arial" w:cs="Arial"/>
        </w:rPr>
        <w:pict>
          <v:line id="_x0000_s1027" o:spid="_x0000_s1027" o:spt="20" style="position:absolute;left:0pt;margin-left:-93.45pt;margin-top:489.3pt;height:0pt;width:597.45pt;z-index:251659264;mso-width-relative:page;mso-height-relative:page;" coordsize="21600,21600">
            <v:path arrowok="t"/>
            <v:fill focussize="0,0"/>
            <v:stroke weight="1.5pt" dashstyle="longDash"/>
            <v:imagedata o:title=""/>
            <o:lock v:ext="edit"/>
          </v:line>
        </w:pict>
      </w:r>
      <w:r>
        <w:rPr>
          <w:rFonts w:ascii="Arial" w:hAnsi="Arial" w:cs="Arial"/>
        </w:rPr>
        <w:pict>
          <v:shape id="_x0000_s1026" o:spid="_x0000_s1026" o:spt="202" type="#_x0000_t202" style="position:absolute;left:0pt;margin-left:-40.3pt;margin-top:503.7pt;height:216.45pt;width:484.3pt;z-index:25165824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ind w:left="360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 xml:space="preserve">    考生本人已认真阅读并知晓了本次考试的有关规定，并郑重承诺：考试期间，</w:t>
                  </w:r>
                  <w:r>
                    <w:rPr>
                      <w:rFonts w:ascii="宋体" w:hAnsi="宋体"/>
                      <w:color w:val="000000"/>
                      <w:szCs w:val="21"/>
                    </w:rPr>
                    <w:t>严格遵守考试的规定和守则，保</w:t>
                  </w:r>
                  <w:r>
                    <w:rPr>
                      <w:color w:val="000000"/>
                      <w:szCs w:val="21"/>
                    </w:rPr>
                    <w:t>证按规定的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时间</w:t>
                  </w:r>
                  <w:r>
                    <w:rPr>
                      <w:color w:val="000000"/>
                      <w:szCs w:val="21"/>
                    </w:rPr>
                    <w:t>和程序参加考试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，自觉服从管理。如有违规行为，同意按照《国家教育考试违规处理办法》、《中华人民共和国刑法修正案（九）》等规定接受处理。</w:t>
                  </w:r>
                </w:p>
                <w:p>
                  <w:pPr>
                    <w:ind w:left="360"/>
                    <w:rPr>
                      <w:color w:val="000000"/>
                      <w:szCs w:val="21"/>
                    </w:rPr>
                  </w:pPr>
                </w:p>
                <w:p>
                  <w:pPr>
                    <w:ind w:left="360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 xml:space="preserve">   </w:t>
                  </w:r>
                  <w:r>
                    <w:rPr>
                      <w:rFonts w:hint="eastAsia"/>
                      <w:b/>
                      <w:szCs w:val="21"/>
                      <w:lang w:val="en-US" w:eastAsia="zh-CN"/>
                    </w:rPr>
                    <w:t>2021</w:t>
                  </w:r>
                  <w:r>
                    <w:rPr>
                      <w:rFonts w:hint="eastAsia"/>
                      <w:b/>
                      <w:szCs w:val="21"/>
                    </w:rPr>
                    <w:t>年浙江省高校招生职业技能操作考试考生须知阅读确认签字：</w:t>
                  </w:r>
                </w:p>
                <w:p>
                  <w:pPr>
                    <w:ind w:left="360"/>
                    <w:rPr>
                      <w:b/>
                      <w:szCs w:val="21"/>
                    </w:rPr>
                  </w:pPr>
                </w:p>
                <w:p>
                  <w:pPr>
                    <w:ind w:left="360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 xml:space="preserve">    身份证号：</w:t>
                  </w:r>
                  <w:r>
                    <w:rPr>
                      <w:b/>
                      <w:szCs w:val="21"/>
                    </w:rPr>
                    <w:t xml:space="preserve"> </w:t>
                  </w:r>
                  <w:r>
                    <w:rPr>
                      <w:b/>
                      <w:szCs w:val="21"/>
                      <w:u w:val="single"/>
                    </w:rPr>
                    <w:t xml:space="preserve">                          </w:t>
                  </w:r>
                  <w:r>
                    <w:rPr>
                      <w:rFonts w:hint="eastAsia"/>
                      <w:b/>
                      <w:szCs w:val="21"/>
                    </w:rPr>
                    <w:t xml:space="preserve"> </w:t>
                  </w:r>
                  <w:r>
                    <w:rPr>
                      <w:b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b/>
                      <w:szCs w:val="21"/>
                    </w:rPr>
                    <w:t xml:space="preserve">姓名： </w:t>
                  </w:r>
                  <w:r>
                    <w:rPr>
                      <w:b/>
                      <w:szCs w:val="21"/>
                      <w:u w:val="single"/>
                    </w:rPr>
                    <w:t xml:space="preserve">                          </w:t>
                  </w:r>
                </w:p>
                <w:p>
                  <w:pPr>
                    <w:ind w:left="360"/>
                    <w:rPr>
                      <w:szCs w:val="21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</w:rPr>
        <w:t>1．每场考试考生应提前45分钟凭准考证和身份证进入检录室，核验身份，学习有关考试规章，抽取考试工位号，按规定时间和地点参加考试。开考15分钟后不得入场，考试全程不得中途退场。考试终了信号发出后，立即停止操作，根据监考员指令依次退出考场，不准在考场周围逗留。</w:t>
      </w:r>
    </w:p>
    <w:p>
      <w:pPr>
        <w:pStyle w:val="4"/>
        <w:rPr>
          <w:rFonts w:ascii="Arial" w:hAnsi="Arial" w:cs="Arial"/>
        </w:rPr>
      </w:pPr>
      <w:r>
        <w:rPr>
          <w:rFonts w:ascii="Arial" w:hAnsi="Arial" w:cs="Arial"/>
        </w:rPr>
        <w:t>2．考生参加考试时须着符合安全操作“三紧”要求的服装，即“领口紧、袖口紧、腰部紧”，长头发考生需戴工作帽，建议考生穿防护鞋，服装上不得出现考生姓名、学校等信息。不按要求着装者不得参加考试。除考试规定允许携带的工具外，严禁携带任何书刊、报纸、稿纸、资料、通讯工具(如手机等具有无线接收、传送功能的设备等)、电子存储设备等物品进入考场，否则将按《国家教育考试违规处理办法》有关规定予以处理，且考场不负责保管。</w:t>
      </w:r>
    </w:p>
    <w:p>
      <w:pPr>
        <w:pStyle w:val="4"/>
        <w:rPr>
          <w:rFonts w:ascii="Arial" w:hAnsi="Arial" w:cs="Arial"/>
        </w:rPr>
      </w:pPr>
      <w:r>
        <w:rPr>
          <w:rFonts w:ascii="Arial" w:hAnsi="Arial" w:cs="Arial"/>
        </w:rPr>
        <w:t>3．进入考场后，应服从监考人员、工作人员管理，不得任意调换、移动工位，违反且不听警告者，取消考试资格。</w:t>
      </w:r>
    </w:p>
    <w:p>
      <w:pPr>
        <w:pStyle w:val="4"/>
        <w:rPr>
          <w:rFonts w:ascii="Arial" w:hAnsi="Arial" w:cs="Arial"/>
        </w:rPr>
      </w:pPr>
      <w:r>
        <w:rPr>
          <w:rFonts w:ascii="Arial" w:hAnsi="Arial" w:cs="Arial"/>
        </w:rPr>
        <w:t>4．做考试前准备时，应对所使用设备、用具、材料、能源等进行检查，如有缺少、损坏和安全隐患等问题，及时向监考人员报告。</w:t>
      </w:r>
    </w:p>
    <w:p>
      <w:pPr>
        <w:pStyle w:val="4"/>
        <w:rPr>
          <w:rFonts w:ascii="Arial" w:hAnsi="Arial" w:cs="Arial"/>
        </w:rPr>
      </w:pPr>
      <w:r>
        <w:rPr>
          <w:rFonts w:ascii="Arial" w:hAnsi="Arial" w:cs="Arial"/>
        </w:rPr>
        <w:t>5．严格遵守有关文明生产要求和安全操作规程，严防发生设备和人身事故。考试中因自身操作不当造成自身伤害影响考试的责任自负。</w:t>
      </w:r>
    </w:p>
    <w:p>
      <w:pPr>
        <w:pStyle w:val="4"/>
        <w:rPr>
          <w:rFonts w:ascii="Arial" w:hAnsi="Arial" w:cs="Arial"/>
        </w:rPr>
      </w:pPr>
      <w:r>
        <w:rPr>
          <w:rFonts w:ascii="Arial" w:hAnsi="Arial" w:cs="Arial"/>
        </w:rPr>
        <w:t>6．考试信号发出后，方可作业。考试过程中，不准询问题意、工艺和作业方法等问题，如遇试卷（图纸）印刷、装订、分发有误和字迹不清问题，应在本工位举手示意，待执考人员走近后，轻声反映情况，不准擅自离开工位处理。</w:t>
      </w:r>
    </w:p>
    <w:p>
      <w:pPr>
        <w:pStyle w:val="4"/>
        <w:rPr>
          <w:rFonts w:ascii="Arial" w:hAnsi="Arial" w:cs="Arial"/>
        </w:rPr>
      </w:pPr>
      <w:r>
        <w:rPr>
          <w:rFonts w:ascii="Arial" w:hAnsi="Arial" w:cs="Arial"/>
        </w:rPr>
        <w:t>7．考场内保持安静，不准吸烟，不准喧哗，不准交头接耳、左顾右盼、打手势、做暗号，不准顶替代作、调包换件、互借考试用品，不准夹带、旁窥、抄袭或有意让他人或帮助他人抄袭，不准离开自己工位，不准将试卷、考件、工量刀具等考试用品带出考场，不准在试卷（考件）的任何部位做任何与考试无关的标记考试，结束后严禁不按操作规程操作设备。</w:t>
      </w:r>
    </w:p>
    <w:p>
      <w:pPr>
        <w:pStyle w:val="4"/>
        <w:rPr>
          <w:rFonts w:ascii="Arial" w:hAnsi="Arial" w:cs="Arial"/>
        </w:rPr>
      </w:pPr>
      <w:r>
        <w:rPr>
          <w:rFonts w:ascii="Arial" w:hAnsi="Arial" w:cs="Arial"/>
        </w:rPr>
        <w:t>8．考生考试期间应严格遵守《考场规则》、《考生守则》、《考场安全管理规定》等相关规定。考生如有违纪、作弊等行为的，参照《国家教育考试违规处理办法》、《中华人民共和国刑法修正案（九）》有关考试违法行为处理的规定认定及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5AB3"/>
    <w:rsid w:val="00200033"/>
    <w:rsid w:val="00475801"/>
    <w:rsid w:val="004B65D8"/>
    <w:rsid w:val="005521AB"/>
    <w:rsid w:val="0062491D"/>
    <w:rsid w:val="00714462"/>
    <w:rsid w:val="008B1A75"/>
    <w:rsid w:val="00A66CCF"/>
    <w:rsid w:val="00AF36EC"/>
    <w:rsid w:val="00C15180"/>
    <w:rsid w:val="00DC3B6C"/>
    <w:rsid w:val="00F95AB3"/>
    <w:rsid w:val="00FD09EC"/>
    <w:rsid w:val="51A4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75" w:after="75"/>
      <w:jc w:val="left"/>
    </w:pPr>
    <w:rPr>
      <w:rFonts w:ascii="宋体" w:hAnsi="宋体" w:cs="宋体"/>
      <w:kern w:val="0"/>
      <w:sz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8">
    <w:name w:val="页眉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135</Words>
  <Characters>774</Characters>
  <Lines>6</Lines>
  <Paragraphs>1</Paragraphs>
  <TotalTime>952</TotalTime>
  <ScaleCrop>false</ScaleCrop>
  <LinksUpToDate>false</LinksUpToDate>
  <CharactersWithSpaces>908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2017-10-31T04:28:00Z</dcterms:created>
  <dc:creator>Microsoft</dc:creator>
  <cp:lastModifiedBy>牛牛</cp:lastModifiedBy>
  <dcterms:modified xsi:type="dcterms:W3CDTF">2020-11-06T00:59:31Z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